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B5" w:rsidRPr="00373C89" w:rsidRDefault="00C67FB0" w:rsidP="00D711A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73C89">
        <w:rPr>
          <w:rFonts w:ascii="Times New Roman" w:hAnsi="Times New Roman" w:cs="Times New Roman"/>
          <w:b/>
          <w:sz w:val="44"/>
          <w:szCs w:val="44"/>
        </w:rPr>
        <w:t>ОБЪЯВЛЕНИЕ</w:t>
      </w:r>
    </w:p>
    <w:p w:rsidR="00C67FB0" w:rsidRPr="00373C89" w:rsidRDefault="00C67FB0" w:rsidP="00D711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C89">
        <w:rPr>
          <w:rFonts w:ascii="Times New Roman" w:hAnsi="Times New Roman" w:cs="Times New Roman"/>
          <w:b/>
          <w:sz w:val="28"/>
          <w:szCs w:val="28"/>
        </w:rPr>
        <w:t>Уважаемые собственники, члены ТСЖ "КОМПАС"!</w:t>
      </w:r>
    </w:p>
    <w:p w:rsidR="00373C89" w:rsidRPr="00373C89" w:rsidRDefault="00C67FB0" w:rsidP="00D711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ЖК РФ (ст.44-48) </w:t>
      </w:r>
      <w:r w:rsidRPr="00373C89">
        <w:rPr>
          <w:rFonts w:ascii="Times New Roman" w:hAnsi="Times New Roman" w:cs="Times New Roman"/>
          <w:b/>
          <w:sz w:val="28"/>
          <w:szCs w:val="28"/>
        </w:rPr>
        <w:t>в период с 31 марта по 28 апреля 2022 года проводится общее собрание членов ТСЖ.</w:t>
      </w:r>
    </w:p>
    <w:p w:rsidR="00373C89" w:rsidRPr="00373C89" w:rsidRDefault="00C67FB0" w:rsidP="00D711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C89">
        <w:rPr>
          <w:rFonts w:ascii="Times New Roman" w:hAnsi="Times New Roman" w:cs="Times New Roman"/>
          <w:sz w:val="32"/>
          <w:szCs w:val="32"/>
        </w:rPr>
        <w:t xml:space="preserve"> </w:t>
      </w:r>
      <w:r w:rsidRPr="00373C89">
        <w:rPr>
          <w:rFonts w:ascii="Times New Roman" w:hAnsi="Times New Roman" w:cs="Times New Roman"/>
          <w:b/>
          <w:sz w:val="28"/>
          <w:szCs w:val="28"/>
        </w:rPr>
        <w:t>Инициатор проведения собрания - Правление ТСЖ.</w:t>
      </w:r>
    </w:p>
    <w:p w:rsidR="00C67FB0" w:rsidRPr="00373C89" w:rsidRDefault="00C67FB0" w:rsidP="00D711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C89">
        <w:rPr>
          <w:rFonts w:ascii="Times New Roman" w:hAnsi="Times New Roman" w:cs="Times New Roman"/>
          <w:b/>
          <w:sz w:val="28"/>
          <w:szCs w:val="28"/>
        </w:rPr>
        <w:t xml:space="preserve"> Форма проведения собрания - заочное голосование.</w:t>
      </w:r>
    </w:p>
    <w:p w:rsidR="00C67FB0" w:rsidRDefault="00C67FB0" w:rsidP="00D711AB">
      <w:pPr>
        <w:jc w:val="both"/>
        <w:rPr>
          <w:rFonts w:ascii="Times New Roman" w:hAnsi="Times New Roman" w:cs="Times New Roman"/>
          <w:sz w:val="28"/>
          <w:szCs w:val="28"/>
        </w:rPr>
      </w:pPr>
      <w:r w:rsidRPr="00373C89">
        <w:rPr>
          <w:rFonts w:ascii="Times New Roman" w:hAnsi="Times New Roman" w:cs="Times New Roman"/>
          <w:b/>
          <w:sz w:val="28"/>
          <w:szCs w:val="28"/>
        </w:rPr>
        <w:t>Дата окончания приема решений (</w:t>
      </w:r>
      <w:proofErr w:type="spellStart"/>
      <w:r w:rsidRPr="00373C89">
        <w:rPr>
          <w:rFonts w:ascii="Times New Roman" w:hAnsi="Times New Roman" w:cs="Times New Roman"/>
          <w:b/>
          <w:sz w:val="28"/>
          <w:szCs w:val="28"/>
        </w:rPr>
        <w:t>бюллетений</w:t>
      </w:r>
      <w:proofErr w:type="spellEnd"/>
      <w:r w:rsidRPr="00373C8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членов ТСЖ </w:t>
      </w:r>
      <w:r w:rsidR="0064214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28 апреля 2022 г. в 17-00 часов.</w:t>
      </w:r>
    </w:p>
    <w:p w:rsidR="00C67FB0" w:rsidRDefault="00C67FB0" w:rsidP="00D711AB">
      <w:pPr>
        <w:jc w:val="both"/>
        <w:rPr>
          <w:rFonts w:ascii="Times New Roman" w:hAnsi="Times New Roman" w:cs="Times New Roman"/>
          <w:sz w:val="28"/>
          <w:szCs w:val="28"/>
        </w:rPr>
      </w:pPr>
      <w:r w:rsidRPr="00373C89">
        <w:rPr>
          <w:rFonts w:ascii="Times New Roman" w:hAnsi="Times New Roman" w:cs="Times New Roman"/>
          <w:b/>
          <w:sz w:val="28"/>
          <w:szCs w:val="28"/>
        </w:rPr>
        <w:t>Место приема решений (</w:t>
      </w:r>
      <w:proofErr w:type="spellStart"/>
      <w:r w:rsidRPr="00373C89">
        <w:rPr>
          <w:rFonts w:ascii="Times New Roman" w:hAnsi="Times New Roman" w:cs="Times New Roman"/>
          <w:b/>
          <w:sz w:val="28"/>
          <w:szCs w:val="28"/>
        </w:rPr>
        <w:t>бюллетений</w:t>
      </w:r>
      <w:proofErr w:type="spellEnd"/>
      <w:r w:rsidRPr="00373C8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членов ТСЖ по вопросам</w:t>
      </w:r>
      <w:r w:rsidR="00381A5A">
        <w:rPr>
          <w:rFonts w:ascii="Times New Roman" w:hAnsi="Times New Roman" w:cs="Times New Roman"/>
          <w:sz w:val="28"/>
          <w:szCs w:val="28"/>
        </w:rPr>
        <w:t>, вынесенным на голосовани</w:t>
      </w:r>
      <w:r w:rsidR="00D711AB">
        <w:rPr>
          <w:rFonts w:ascii="Times New Roman" w:hAnsi="Times New Roman" w:cs="Times New Roman"/>
          <w:sz w:val="28"/>
          <w:szCs w:val="28"/>
        </w:rPr>
        <w:t>е</w:t>
      </w:r>
      <w:r w:rsidR="00381A5A">
        <w:rPr>
          <w:rFonts w:ascii="Times New Roman" w:hAnsi="Times New Roman" w:cs="Times New Roman"/>
          <w:sz w:val="28"/>
          <w:szCs w:val="28"/>
        </w:rPr>
        <w:t xml:space="preserve"> - помещение ТСЖ</w:t>
      </w:r>
      <w:r w:rsidR="00D711AB">
        <w:rPr>
          <w:rFonts w:ascii="Times New Roman" w:hAnsi="Times New Roman" w:cs="Times New Roman"/>
          <w:sz w:val="28"/>
          <w:szCs w:val="28"/>
        </w:rPr>
        <w:t xml:space="preserve">, расположенное по </w:t>
      </w:r>
      <w:r w:rsidR="00381A5A">
        <w:rPr>
          <w:rFonts w:ascii="Times New Roman" w:hAnsi="Times New Roman" w:cs="Times New Roman"/>
          <w:sz w:val="28"/>
          <w:szCs w:val="28"/>
        </w:rPr>
        <w:t xml:space="preserve"> ул.Героев,</w:t>
      </w:r>
      <w:r w:rsidR="00D711AB">
        <w:rPr>
          <w:rFonts w:ascii="Times New Roman" w:hAnsi="Times New Roman" w:cs="Times New Roman"/>
          <w:sz w:val="28"/>
          <w:szCs w:val="28"/>
        </w:rPr>
        <w:t xml:space="preserve"> </w:t>
      </w:r>
      <w:r w:rsidR="00381A5A">
        <w:rPr>
          <w:rFonts w:ascii="Times New Roman" w:hAnsi="Times New Roman" w:cs="Times New Roman"/>
          <w:sz w:val="28"/>
          <w:szCs w:val="28"/>
        </w:rPr>
        <w:t>дом</w:t>
      </w:r>
      <w:r w:rsidR="00D711AB">
        <w:rPr>
          <w:rFonts w:ascii="Times New Roman" w:hAnsi="Times New Roman" w:cs="Times New Roman"/>
          <w:sz w:val="28"/>
          <w:szCs w:val="28"/>
        </w:rPr>
        <w:t xml:space="preserve"> </w:t>
      </w:r>
      <w:r w:rsidR="00381A5A">
        <w:rPr>
          <w:rFonts w:ascii="Times New Roman" w:hAnsi="Times New Roman" w:cs="Times New Roman"/>
          <w:sz w:val="28"/>
          <w:szCs w:val="28"/>
        </w:rPr>
        <w:t>3,</w:t>
      </w:r>
      <w:r w:rsidR="00D711AB">
        <w:rPr>
          <w:rFonts w:ascii="Times New Roman" w:hAnsi="Times New Roman" w:cs="Times New Roman"/>
          <w:sz w:val="28"/>
          <w:szCs w:val="28"/>
        </w:rPr>
        <w:t xml:space="preserve"> </w:t>
      </w:r>
      <w:r w:rsidR="00381A5A">
        <w:rPr>
          <w:rFonts w:ascii="Times New Roman" w:hAnsi="Times New Roman" w:cs="Times New Roman"/>
          <w:sz w:val="28"/>
          <w:szCs w:val="28"/>
        </w:rPr>
        <w:t>корп</w:t>
      </w:r>
      <w:r w:rsidR="00D711AB">
        <w:rPr>
          <w:rFonts w:ascii="Times New Roman" w:hAnsi="Times New Roman" w:cs="Times New Roman"/>
          <w:sz w:val="28"/>
          <w:szCs w:val="28"/>
        </w:rPr>
        <w:t>. 3, г.Всеволожск.</w:t>
      </w:r>
    </w:p>
    <w:p w:rsidR="00381A5A" w:rsidRDefault="00381A5A" w:rsidP="00D711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документами по вопросам повестки дня собрания, в т.ч. бюллетенем, Вы можете ознакомиться в электронном виде на </w:t>
      </w:r>
      <w:r w:rsidRPr="008979C7">
        <w:rPr>
          <w:rFonts w:ascii="Times New Roman" w:hAnsi="Times New Roman" w:cs="Times New Roman"/>
          <w:b/>
          <w:sz w:val="28"/>
          <w:szCs w:val="28"/>
        </w:rPr>
        <w:t xml:space="preserve">сайте ТСЖ: </w:t>
      </w:r>
      <w:r w:rsidR="00FA54F8" w:rsidRPr="00FA54F8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="00FA54F8">
        <w:rPr>
          <w:rFonts w:ascii="Times New Roman" w:hAnsi="Times New Roman" w:cs="Times New Roman"/>
          <w:b/>
          <w:sz w:val="28"/>
          <w:szCs w:val="28"/>
        </w:rPr>
        <w:t>//</w:t>
      </w:r>
      <w:proofErr w:type="spellStart"/>
      <w:r w:rsidRPr="00FA54F8">
        <w:rPr>
          <w:rFonts w:ascii="Times New Roman" w:hAnsi="Times New Roman" w:cs="Times New Roman"/>
          <w:b/>
          <w:sz w:val="28"/>
          <w:szCs w:val="28"/>
          <w:lang w:val="en-US"/>
        </w:rPr>
        <w:t>ts</w:t>
      </w:r>
      <w:r w:rsidR="00FA54F8" w:rsidRPr="00FA54F8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End"/>
      <w:r w:rsidRPr="00FA54F8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FA54F8">
        <w:rPr>
          <w:rFonts w:ascii="Times New Roman" w:hAnsi="Times New Roman" w:cs="Times New Roman"/>
          <w:b/>
          <w:sz w:val="28"/>
          <w:szCs w:val="28"/>
          <w:lang w:val="en-US"/>
        </w:rPr>
        <w:t>kompas</w:t>
      </w:r>
      <w:proofErr w:type="spellEnd"/>
      <w:r w:rsidRPr="00FA54F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A54F8">
        <w:rPr>
          <w:rFonts w:ascii="Times New Roman" w:hAnsi="Times New Roman" w:cs="Times New Roman"/>
          <w:b/>
          <w:sz w:val="28"/>
          <w:szCs w:val="28"/>
          <w:lang w:val="en-US"/>
        </w:rPr>
        <w:t>kvado</w:t>
      </w:r>
      <w:proofErr w:type="spellEnd"/>
      <w:r w:rsidRPr="00FA54F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A54F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381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 в помещении ТСЖ.</w:t>
      </w:r>
    </w:p>
    <w:p w:rsidR="00381A5A" w:rsidRPr="008979C7" w:rsidRDefault="00381A5A" w:rsidP="00270F4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979C7">
        <w:rPr>
          <w:rFonts w:ascii="Times New Roman" w:hAnsi="Times New Roman" w:cs="Times New Roman"/>
          <w:b/>
          <w:sz w:val="32"/>
          <w:szCs w:val="32"/>
        </w:rPr>
        <w:t>Повестка дня общего собрания:</w:t>
      </w:r>
    </w:p>
    <w:p w:rsidR="00B54DD8" w:rsidRDefault="00B54DD8" w:rsidP="00270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Процедурные вопросы (выборы председателя и секретаря собрания) с возложением полномочий по подтверждению принятых решений на общем собрании, указанных в протоколе, подтверждаются без нотариального удостоверения подписанием протокола председателем и секретарем общего собрания.</w:t>
      </w:r>
    </w:p>
    <w:p w:rsidR="00B54DD8" w:rsidRDefault="00B54DD8" w:rsidP="00270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</w:t>
      </w:r>
      <w:r w:rsidR="002C18C9">
        <w:rPr>
          <w:rFonts w:ascii="Times New Roman" w:hAnsi="Times New Roman" w:cs="Times New Roman"/>
          <w:sz w:val="28"/>
          <w:szCs w:val="28"/>
        </w:rPr>
        <w:t>дить</w:t>
      </w:r>
      <w:r>
        <w:rPr>
          <w:rFonts w:ascii="Times New Roman" w:hAnsi="Times New Roman" w:cs="Times New Roman"/>
          <w:sz w:val="28"/>
          <w:szCs w:val="28"/>
        </w:rPr>
        <w:t xml:space="preserve"> отчет Правления о проделанной работе.</w:t>
      </w:r>
    </w:p>
    <w:p w:rsidR="00B54DD8" w:rsidRDefault="00B54DD8" w:rsidP="00270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70F4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</w:t>
      </w:r>
      <w:r w:rsidR="002C18C9">
        <w:rPr>
          <w:rFonts w:ascii="Times New Roman" w:hAnsi="Times New Roman" w:cs="Times New Roman"/>
          <w:sz w:val="28"/>
          <w:szCs w:val="28"/>
        </w:rPr>
        <w:t>дить</w:t>
      </w:r>
      <w:r>
        <w:rPr>
          <w:rFonts w:ascii="Times New Roman" w:hAnsi="Times New Roman" w:cs="Times New Roman"/>
          <w:sz w:val="28"/>
          <w:szCs w:val="28"/>
        </w:rPr>
        <w:t xml:space="preserve"> отчет по результатам финансово-хозяйственной деятельности в 2021г.</w:t>
      </w:r>
    </w:p>
    <w:p w:rsidR="00EC540E" w:rsidRDefault="00EC540E" w:rsidP="00270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</w:t>
      </w:r>
      <w:r w:rsidR="002C18C9">
        <w:rPr>
          <w:rFonts w:ascii="Times New Roman" w:hAnsi="Times New Roman" w:cs="Times New Roman"/>
          <w:sz w:val="28"/>
          <w:szCs w:val="28"/>
        </w:rPr>
        <w:t>дить</w:t>
      </w:r>
      <w:r>
        <w:rPr>
          <w:rFonts w:ascii="Times New Roman" w:hAnsi="Times New Roman" w:cs="Times New Roman"/>
          <w:sz w:val="28"/>
          <w:szCs w:val="28"/>
        </w:rPr>
        <w:t xml:space="preserve"> смет</w:t>
      </w:r>
      <w:r w:rsidR="002C18C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и расходования целевых средств ТСЖ на 2022 г., размера платы за содержание и ремонт жилья на 2022 г.</w:t>
      </w:r>
    </w:p>
    <w:p w:rsidR="00EC540E" w:rsidRDefault="00EC540E" w:rsidP="00270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Утвер</w:t>
      </w:r>
      <w:r w:rsidR="002C18C9">
        <w:rPr>
          <w:rFonts w:ascii="Times New Roman" w:hAnsi="Times New Roman" w:cs="Times New Roman"/>
          <w:sz w:val="28"/>
          <w:szCs w:val="28"/>
        </w:rPr>
        <w:t>дить</w:t>
      </w:r>
      <w:r>
        <w:rPr>
          <w:rFonts w:ascii="Times New Roman" w:hAnsi="Times New Roman" w:cs="Times New Roman"/>
          <w:sz w:val="28"/>
          <w:szCs w:val="28"/>
        </w:rPr>
        <w:t xml:space="preserve"> отчет о выполнении Плана содержания и ремонта общего имущества ТСЖ за 2021 г. и Плана  содержания и ремонта общего имущества ТСЖ на 2022 г.</w:t>
      </w:r>
    </w:p>
    <w:p w:rsidR="00EC540E" w:rsidRDefault="00EC540E" w:rsidP="00270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 продлении полномочий членов правления ТСЖ сроком на  </w:t>
      </w:r>
      <w:r w:rsidR="00270F41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C540E" w:rsidRDefault="00EC540E" w:rsidP="00270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 продлении срока полномочий ревизора ТСЖ сроком на два года.</w:t>
      </w:r>
    </w:p>
    <w:p w:rsidR="00EC540E" w:rsidRDefault="00EC540E" w:rsidP="00270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Приняти</w:t>
      </w:r>
      <w:r w:rsidR="00373C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решения о месте хранения документов, связанных с проведением общего собрания.</w:t>
      </w:r>
    </w:p>
    <w:p w:rsidR="00373C89" w:rsidRDefault="00EC540E" w:rsidP="00D711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</w:t>
      </w:r>
      <w:r w:rsidR="008979C7">
        <w:rPr>
          <w:rFonts w:ascii="Times New Roman" w:hAnsi="Times New Roman" w:cs="Times New Roman"/>
          <w:sz w:val="28"/>
          <w:szCs w:val="28"/>
        </w:rPr>
        <w:t xml:space="preserve">актный </w:t>
      </w:r>
      <w:r>
        <w:rPr>
          <w:rFonts w:ascii="Times New Roman" w:hAnsi="Times New Roman" w:cs="Times New Roman"/>
          <w:sz w:val="28"/>
          <w:szCs w:val="28"/>
        </w:rPr>
        <w:t>тел</w:t>
      </w:r>
      <w:r w:rsidR="008979C7">
        <w:rPr>
          <w:rFonts w:ascii="Times New Roman" w:hAnsi="Times New Roman" w:cs="Times New Roman"/>
          <w:sz w:val="28"/>
          <w:szCs w:val="28"/>
        </w:rPr>
        <w:t>ефон</w:t>
      </w:r>
      <w:r>
        <w:rPr>
          <w:rFonts w:ascii="Times New Roman" w:hAnsi="Times New Roman" w:cs="Times New Roman"/>
          <w:sz w:val="28"/>
          <w:szCs w:val="28"/>
        </w:rPr>
        <w:t xml:space="preserve"> 44-418</w:t>
      </w:r>
    </w:p>
    <w:p w:rsidR="00EC540E" w:rsidRPr="00381A5A" w:rsidRDefault="00EC540E" w:rsidP="00D711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270F4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Правление ТСЖ</w:t>
      </w:r>
    </w:p>
    <w:sectPr w:rsidR="00EC540E" w:rsidRPr="00381A5A" w:rsidSect="00270F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96946"/>
    <w:rsid w:val="00270F41"/>
    <w:rsid w:val="002C18C9"/>
    <w:rsid w:val="00373C89"/>
    <w:rsid w:val="00381A5A"/>
    <w:rsid w:val="0064214B"/>
    <w:rsid w:val="007D1704"/>
    <w:rsid w:val="008979C7"/>
    <w:rsid w:val="00903675"/>
    <w:rsid w:val="009128C4"/>
    <w:rsid w:val="00996946"/>
    <w:rsid w:val="00AB3CB5"/>
    <w:rsid w:val="00B54DD8"/>
    <w:rsid w:val="00C67FB0"/>
    <w:rsid w:val="00D30C82"/>
    <w:rsid w:val="00D711AB"/>
    <w:rsid w:val="00EC540E"/>
    <w:rsid w:val="00FA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41C23-8E58-47DA-A260-A93A6EAE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2022-03-22T11:57:00Z</dcterms:created>
  <dcterms:modified xsi:type="dcterms:W3CDTF">2022-03-24T08:50:00Z</dcterms:modified>
</cp:coreProperties>
</file>